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2E" w:rsidRPr="009B5F2E" w:rsidRDefault="00FB7B0D" w:rsidP="009B5F2E">
      <w:pPr>
        <w:spacing w:after="0" w:line="56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9B5F2E">
        <w:rPr>
          <w:rFonts w:ascii="黑体" w:eastAsia="黑体" w:hAnsi="黑体" w:hint="eastAsia"/>
          <w:b/>
          <w:sz w:val="44"/>
          <w:szCs w:val="44"/>
        </w:rPr>
        <w:t>江苏财经职业技术学</w:t>
      </w:r>
      <w:r w:rsidR="00924715" w:rsidRPr="009B5F2E">
        <w:rPr>
          <w:rFonts w:ascii="黑体" w:eastAsia="黑体" w:hAnsi="黑体" w:hint="eastAsia"/>
          <w:b/>
          <w:sz w:val="44"/>
          <w:szCs w:val="44"/>
        </w:rPr>
        <w:t>院无线网速测试报告</w:t>
      </w:r>
    </w:p>
    <w:p w:rsidR="003F3BA0" w:rsidRPr="00F278FD" w:rsidRDefault="009B5F2E" w:rsidP="009B5F2E">
      <w:pPr>
        <w:spacing w:after="0"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F278FD">
        <w:rPr>
          <w:rFonts w:ascii="Times New Roman" w:eastAsia="黑体" w:hAnsi="Times New Roman" w:cs="Times New Roman"/>
          <w:sz w:val="32"/>
          <w:szCs w:val="32"/>
        </w:rPr>
        <w:t>(2019.03.06-2019.03.13)</w:t>
      </w:r>
    </w:p>
    <w:p w:rsidR="003F3BA0" w:rsidRPr="009B5F2E" w:rsidRDefault="003F3BA0" w:rsidP="009B5F2E">
      <w:pPr>
        <w:spacing w:after="0" w:line="560" w:lineRule="exact"/>
        <w:rPr>
          <w:rFonts w:ascii="Times New Roman" w:eastAsia="仿宋" w:hAnsi="Times New Roman" w:hint="eastAsia"/>
          <w:sz w:val="28"/>
        </w:rPr>
      </w:pPr>
    </w:p>
    <w:p w:rsidR="003F3BA0" w:rsidRPr="009B5F2E" w:rsidRDefault="009B5F2E" w:rsidP="009B5F2E">
      <w:pPr>
        <w:spacing w:after="0" w:line="560" w:lineRule="exact"/>
        <w:jc w:val="both"/>
        <w:rPr>
          <w:rFonts w:ascii="Times New Roman" w:eastAsia="仿宋" w:hAnsi="Times New Roman"/>
          <w:b/>
          <w:sz w:val="28"/>
        </w:rPr>
      </w:pPr>
      <w:r w:rsidRPr="009B5F2E">
        <w:rPr>
          <w:rFonts w:ascii="Times New Roman" w:eastAsia="仿宋" w:hAnsi="Times New Roman" w:hint="eastAsia"/>
          <w:b/>
          <w:sz w:val="28"/>
        </w:rPr>
        <w:t>一</w:t>
      </w:r>
      <w:r w:rsidRPr="009B5F2E">
        <w:rPr>
          <w:rFonts w:ascii="Times New Roman" w:eastAsia="仿宋" w:hAnsi="Times New Roman"/>
          <w:b/>
          <w:sz w:val="28"/>
        </w:rPr>
        <w:t>、</w:t>
      </w:r>
      <w:r w:rsidR="003F3BA0" w:rsidRPr="009B5F2E">
        <w:rPr>
          <w:rFonts w:ascii="Times New Roman" w:eastAsia="仿宋" w:hAnsi="Times New Roman" w:hint="eastAsia"/>
          <w:b/>
          <w:sz w:val="28"/>
        </w:rPr>
        <w:t>测试总结</w:t>
      </w:r>
    </w:p>
    <w:p w:rsidR="003F3BA0" w:rsidRPr="009B5F2E" w:rsidRDefault="009B5F2E" w:rsidP="009B5F2E">
      <w:pPr>
        <w:spacing w:after="0" w:line="560" w:lineRule="exact"/>
        <w:jc w:val="both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（一）</w:t>
      </w:r>
      <w:r w:rsidR="003F3BA0" w:rsidRPr="009B5F2E">
        <w:rPr>
          <w:rFonts w:ascii="Times New Roman" w:eastAsia="仿宋" w:hAnsi="Times New Roman" w:hint="eastAsia"/>
          <w:sz w:val="28"/>
        </w:rPr>
        <w:t>核心设备已做过防同频干扰、信道跨越、</w:t>
      </w:r>
      <w:r w:rsidR="007C03FC" w:rsidRPr="009B5F2E">
        <w:rPr>
          <w:rFonts w:ascii="Times New Roman" w:eastAsia="仿宋" w:hAnsi="Times New Roman" w:hint="eastAsia"/>
          <w:sz w:val="28"/>
        </w:rPr>
        <w:t>AP</w:t>
      </w:r>
      <w:r w:rsidR="003F3BA0" w:rsidRPr="009B5F2E">
        <w:rPr>
          <w:rFonts w:ascii="Times New Roman" w:eastAsia="仿宋" w:hAnsi="Times New Roman" w:hint="eastAsia"/>
          <w:sz w:val="28"/>
        </w:rPr>
        <w:t>信号发射增强、网速提升等优化。</w:t>
      </w:r>
    </w:p>
    <w:p w:rsidR="003F3BA0" w:rsidRPr="009B5F2E" w:rsidRDefault="009B5F2E" w:rsidP="009B5F2E">
      <w:pPr>
        <w:spacing w:after="0" w:line="560" w:lineRule="exact"/>
        <w:jc w:val="both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（二）</w:t>
      </w:r>
      <w:r w:rsidR="003F3BA0" w:rsidRPr="009B5F2E">
        <w:rPr>
          <w:rFonts w:ascii="Times New Roman" w:eastAsia="仿宋" w:hAnsi="Times New Roman" w:hint="eastAsia"/>
          <w:sz w:val="28"/>
        </w:rPr>
        <w:t>学校</w:t>
      </w:r>
      <w:r w:rsidR="003F3BA0" w:rsidRPr="009B5F2E">
        <w:rPr>
          <w:rFonts w:ascii="Times New Roman" w:eastAsia="仿宋" w:hAnsi="Times New Roman" w:hint="eastAsia"/>
          <w:sz w:val="28"/>
        </w:rPr>
        <w:t>AP</w:t>
      </w:r>
      <w:r w:rsidR="003F3BA0" w:rsidRPr="009B5F2E">
        <w:rPr>
          <w:rFonts w:ascii="Times New Roman" w:eastAsia="仿宋" w:hAnsi="Times New Roman" w:hint="eastAsia"/>
          <w:sz w:val="28"/>
        </w:rPr>
        <w:t>，</w:t>
      </w:r>
      <w:r w:rsidR="005F20EE" w:rsidRPr="009B5F2E">
        <w:rPr>
          <w:rFonts w:ascii="Times New Roman" w:eastAsia="仿宋" w:hAnsi="Times New Roman" w:hint="eastAsia"/>
          <w:sz w:val="28"/>
        </w:rPr>
        <w:t>全部到达区域覆盖，</w:t>
      </w:r>
      <w:r w:rsidR="003F3BA0" w:rsidRPr="009B5F2E">
        <w:rPr>
          <w:rFonts w:ascii="Times New Roman" w:eastAsia="仿宋" w:hAnsi="Times New Roman" w:hint="eastAsia"/>
          <w:sz w:val="28"/>
        </w:rPr>
        <w:t>信道利用率均为</w:t>
      </w:r>
      <w:r w:rsidR="003F3BA0" w:rsidRPr="009B5F2E">
        <w:rPr>
          <w:rFonts w:ascii="Times New Roman" w:eastAsia="仿宋" w:hAnsi="Times New Roman" w:hint="eastAsia"/>
          <w:sz w:val="28"/>
        </w:rPr>
        <w:t>30</w:t>
      </w:r>
      <w:r>
        <w:rPr>
          <w:rFonts w:ascii="Times New Roman" w:eastAsia="仿宋" w:hAnsi="Times New Roman" w:hint="eastAsia"/>
          <w:sz w:val="28"/>
        </w:rPr>
        <w:t>左右，无</w:t>
      </w:r>
      <w:r w:rsidR="003F3BA0" w:rsidRPr="009B5F2E">
        <w:rPr>
          <w:rFonts w:ascii="Times New Roman" w:eastAsia="仿宋" w:hAnsi="Times New Roman" w:hint="eastAsia"/>
          <w:sz w:val="28"/>
        </w:rPr>
        <w:t>较强干扰</w:t>
      </w:r>
      <w:r w:rsidR="00F278FD">
        <w:rPr>
          <w:rFonts w:ascii="Times New Roman" w:eastAsia="仿宋" w:hAnsi="Times New Roman" w:hint="eastAsia"/>
          <w:sz w:val="28"/>
        </w:rPr>
        <w:t>，</w:t>
      </w:r>
      <w:bookmarkStart w:id="0" w:name="_GoBack"/>
      <w:bookmarkEnd w:id="0"/>
      <w:r w:rsidR="003F3BA0" w:rsidRPr="009B5F2E">
        <w:rPr>
          <w:rFonts w:ascii="Times New Roman" w:eastAsia="仿宋" w:hAnsi="Times New Roman" w:hint="eastAsia"/>
          <w:sz w:val="28"/>
        </w:rPr>
        <w:t>已做优化。</w:t>
      </w:r>
    </w:p>
    <w:p w:rsidR="003F3BA0" w:rsidRPr="009B5F2E" w:rsidRDefault="009B5F2E" w:rsidP="009B5F2E">
      <w:pPr>
        <w:spacing w:after="0" w:line="560" w:lineRule="exact"/>
        <w:jc w:val="both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（三）</w:t>
      </w:r>
      <w:r w:rsidR="003F3BA0" w:rsidRPr="009B5F2E">
        <w:rPr>
          <w:rFonts w:ascii="Times New Roman" w:eastAsia="仿宋" w:hAnsi="Times New Roman" w:hint="eastAsia"/>
          <w:sz w:val="28"/>
        </w:rPr>
        <w:t>每个终端的实际网速不一样，取决于终端的无线网卡性能；如下截图所示，</w:t>
      </w:r>
      <w:r w:rsidR="003F3BA0" w:rsidRPr="009B5F2E">
        <w:rPr>
          <w:rFonts w:ascii="Times New Roman" w:eastAsia="仿宋" w:hAnsi="Times New Roman" w:hint="eastAsia"/>
          <w:sz w:val="28"/>
        </w:rPr>
        <w:t>2.4</w:t>
      </w:r>
      <w:r w:rsidR="003F3BA0" w:rsidRPr="009B5F2E">
        <w:rPr>
          <w:rFonts w:ascii="Times New Roman" w:eastAsia="仿宋" w:hAnsi="Times New Roman" w:hint="eastAsia"/>
          <w:sz w:val="28"/>
        </w:rPr>
        <w:t>无线网络下，手机网卡</w:t>
      </w:r>
      <w:r w:rsidR="003F3BA0" w:rsidRPr="009B5F2E">
        <w:rPr>
          <w:rFonts w:ascii="Times New Roman" w:eastAsia="仿宋" w:hAnsi="Times New Roman" w:hint="eastAsia"/>
          <w:sz w:val="28"/>
        </w:rPr>
        <w:t>802.11gn</w:t>
      </w:r>
      <w:r w:rsidR="003F3BA0" w:rsidRPr="009B5F2E">
        <w:rPr>
          <w:rFonts w:ascii="Times New Roman" w:eastAsia="仿宋" w:hAnsi="Times New Roman" w:hint="eastAsia"/>
          <w:sz w:val="28"/>
        </w:rPr>
        <w:t>协商为</w:t>
      </w:r>
      <w:r w:rsidR="003F3BA0" w:rsidRPr="009B5F2E">
        <w:rPr>
          <w:rFonts w:ascii="Times New Roman" w:eastAsia="仿宋" w:hAnsi="Times New Roman" w:hint="eastAsia"/>
          <w:sz w:val="28"/>
        </w:rPr>
        <w:t>72Mbps</w:t>
      </w:r>
      <w:r w:rsidR="003F3BA0" w:rsidRPr="009B5F2E">
        <w:rPr>
          <w:rFonts w:ascii="Times New Roman" w:eastAsia="仿宋" w:hAnsi="Times New Roman" w:hint="eastAsia"/>
          <w:sz w:val="28"/>
        </w:rPr>
        <w:t>测试为</w:t>
      </w:r>
      <w:r w:rsidR="003F3BA0" w:rsidRPr="009B5F2E">
        <w:rPr>
          <w:rFonts w:ascii="Times New Roman" w:eastAsia="仿宋" w:hAnsi="Times New Roman" w:hint="eastAsia"/>
          <w:sz w:val="28"/>
        </w:rPr>
        <w:t>43Mbps</w:t>
      </w:r>
      <w:r w:rsidR="003F3BA0" w:rsidRPr="009B5F2E">
        <w:rPr>
          <w:rFonts w:ascii="Times New Roman" w:eastAsia="仿宋" w:hAnsi="Times New Roman" w:hint="eastAsia"/>
          <w:sz w:val="28"/>
        </w:rPr>
        <w:t>，而笔记本电脑无线网卡</w:t>
      </w:r>
      <w:r w:rsidR="003F3BA0" w:rsidRPr="009B5F2E">
        <w:rPr>
          <w:rFonts w:ascii="Times New Roman" w:eastAsia="仿宋" w:hAnsi="Times New Roman" w:hint="eastAsia"/>
          <w:sz w:val="28"/>
        </w:rPr>
        <w:t>802.11an</w:t>
      </w:r>
      <w:r w:rsidR="003F3BA0" w:rsidRPr="009B5F2E">
        <w:rPr>
          <w:rFonts w:ascii="Times New Roman" w:eastAsia="仿宋" w:hAnsi="Times New Roman" w:hint="eastAsia"/>
          <w:sz w:val="28"/>
        </w:rPr>
        <w:t>协商为</w:t>
      </w:r>
      <w:r w:rsidR="003F3BA0" w:rsidRPr="009B5F2E">
        <w:rPr>
          <w:rFonts w:ascii="Times New Roman" w:eastAsia="仿宋" w:hAnsi="Times New Roman" w:hint="eastAsia"/>
          <w:sz w:val="28"/>
        </w:rPr>
        <w:t>300Mbps</w:t>
      </w:r>
      <w:r w:rsidR="003F3BA0" w:rsidRPr="009B5F2E">
        <w:rPr>
          <w:rFonts w:ascii="Times New Roman" w:eastAsia="仿宋" w:hAnsi="Times New Roman" w:hint="eastAsia"/>
          <w:sz w:val="28"/>
        </w:rPr>
        <w:t>测试为</w:t>
      </w:r>
      <w:r w:rsidR="003F3BA0" w:rsidRPr="009B5F2E">
        <w:rPr>
          <w:rFonts w:ascii="Times New Roman" w:eastAsia="仿宋" w:hAnsi="Times New Roman" w:hint="eastAsia"/>
          <w:sz w:val="28"/>
        </w:rPr>
        <w:t>159Mbps</w:t>
      </w:r>
      <w:r w:rsidR="003F3BA0" w:rsidRPr="009B5F2E">
        <w:rPr>
          <w:rFonts w:ascii="Times New Roman" w:eastAsia="仿宋" w:hAnsi="Times New Roman" w:hint="eastAsia"/>
          <w:sz w:val="28"/>
        </w:rPr>
        <w:t>，支持</w:t>
      </w:r>
      <w:r w:rsidR="003F3BA0" w:rsidRPr="009B5F2E">
        <w:rPr>
          <w:rFonts w:ascii="Times New Roman" w:eastAsia="仿宋" w:hAnsi="Times New Roman" w:hint="eastAsia"/>
          <w:sz w:val="28"/>
        </w:rPr>
        <w:t>5G</w:t>
      </w:r>
      <w:r w:rsidR="003F3BA0" w:rsidRPr="009B5F2E">
        <w:rPr>
          <w:rFonts w:ascii="Times New Roman" w:eastAsia="仿宋" w:hAnsi="Times New Roman" w:hint="eastAsia"/>
          <w:sz w:val="28"/>
        </w:rPr>
        <w:t>的终端网卡则能协商出更高的速度。所有测速正常。</w:t>
      </w:r>
    </w:p>
    <w:p w:rsidR="003F3BA0" w:rsidRPr="009B5F2E" w:rsidRDefault="009B5F2E" w:rsidP="009B5F2E">
      <w:pPr>
        <w:spacing w:after="0" w:line="560" w:lineRule="exact"/>
        <w:rPr>
          <w:rFonts w:ascii="Times New Roman" w:eastAsia="仿宋" w:hAnsi="Times New Roman" w:hint="eastAsia"/>
          <w:sz w:val="28"/>
        </w:rPr>
      </w:pPr>
      <w:r>
        <w:rPr>
          <w:rFonts w:ascii="Times New Roman" w:eastAsia="仿宋" w:hAnsi="Times New Roman" w:hint="eastAsia"/>
          <w:sz w:val="28"/>
        </w:rPr>
        <w:t>（四）</w:t>
      </w:r>
      <w:r w:rsidR="003F3BA0" w:rsidRPr="009B5F2E">
        <w:rPr>
          <w:rFonts w:ascii="Times New Roman" w:eastAsia="仿宋" w:hAnsi="Times New Roman" w:hint="eastAsia"/>
          <w:sz w:val="28"/>
        </w:rPr>
        <w:t>现场实地测试结果如下：</w:t>
      </w:r>
    </w:p>
    <w:p w:rsidR="009B5F2E" w:rsidRDefault="00F278FD" w:rsidP="009B5F2E">
      <w:pPr>
        <w:spacing w:after="0" w:line="560" w:lineRule="exact"/>
        <w:rPr>
          <w:rFonts w:ascii="Times New Roman" w:eastAsia="仿宋" w:hAnsi="Times New Roman"/>
          <w:sz w:val="28"/>
        </w:rPr>
      </w:pPr>
      <w:r w:rsidRPr="009B5F2E">
        <w:rPr>
          <w:rFonts w:ascii="Times New Roman" w:eastAsia="仿宋" w:hAnsi="Times New Roman" w:hint="eastAsia"/>
          <w:sz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1331463</wp:posOffset>
            </wp:positionH>
            <wp:positionV relativeFrom="paragraph">
              <wp:posOffset>152496</wp:posOffset>
            </wp:positionV>
            <wp:extent cx="4172585" cy="4252595"/>
            <wp:effectExtent l="0" t="0" r="0" b="0"/>
            <wp:wrapTight wrapText="bothSides">
              <wp:wrapPolygon edited="0">
                <wp:start x="0" y="0"/>
                <wp:lineTo x="0" y="21481"/>
                <wp:lineTo x="21498" y="21481"/>
                <wp:lineTo x="21498" y="0"/>
                <wp:lineTo x="0" y="0"/>
              </wp:wrapPolygon>
            </wp:wrapTight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42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715" w:rsidRPr="009B5F2E">
        <w:rPr>
          <w:rFonts w:ascii="Times New Roman" w:eastAsia="仿宋" w:hAnsi="Times New Roman" w:hint="eastAsia"/>
          <w:sz w:val="28"/>
        </w:rPr>
        <w:t>测试环境</w:t>
      </w:r>
      <w:r w:rsidR="009B5F2E" w:rsidRPr="009B5F2E">
        <w:rPr>
          <w:rFonts w:ascii="Times New Roman" w:eastAsia="仿宋" w:hAnsi="Times New Roman" w:hint="eastAsia"/>
          <w:sz w:val="28"/>
        </w:rPr>
        <w:t>：</w:t>
      </w:r>
    </w:p>
    <w:p w:rsidR="00924715" w:rsidRPr="009B5F2E" w:rsidRDefault="00924715" w:rsidP="009B5F2E">
      <w:pPr>
        <w:pStyle w:val="a7"/>
        <w:numPr>
          <w:ilvl w:val="0"/>
          <w:numId w:val="4"/>
        </w:numPr>
        <w:spacing w:after="0" w:line="560" w:lineRule="exact"/>
        <w:ind w:firstLineChars="0"/>
        <w:rPr>
          <w:rFonts w:ascii="Times New Roman" w:eastAsia="仿宋" w:hAnsi="Times New Roman"/>
          <w:sz w:val="28"/>
        </w:rPr>
      </w:pPr>
      <w:r w:rsidRPr="009B5F2E">
        <w:rPr>
          <w:rFonts w:ascii="Times New Roman" w:eastAsia="仿宋" w:hAnsi="Times New Roman" w:hint="eastAsia"/>
          <w:sz w:val="28"/>
        </w:rPr>
        <w:t>办公室无线</w:t>
      </w:r>
      <w:r w:rsidRPr="009B5F2E">
        <w:rPr>
          <w:rFonts w:ascii="Times New Roman" w:eastAsia="仿宋" w:hAnsi="Times New Roman" w:hint="eastAsia"/>
          <w:sz w:val="28"/>
        </w:rPr>
        <w:t>AP</w:t>
      </w:r>
      <w:r w:rsidRPr="009B5F2E">
        <w:rPr>
          <w:rFonts w:ascii="Times New Roman" w:eastAsia="仿宋" w:hAnsi="Times New Roman" w:hint="eastAsia"/>
          <w:sz w:val="28"/>
        </w:rPr>
        <w:t>配置固定信道，接入终端量</w:t>
      </w:r>
      <w:r w:rsidRPr="009B5F2E">
        <w:rPr>
          <w:rFonts w:ascii="Times New Roman" w:eastAsia="仿宋" w:hAnsi="Times New Roman" w:hint="eastAsia"/>
          <w:sz w:val="28"/>
        </w:rPr>
        <w:t>11</w:t>
      </w:r>
      <w:r w:rsidRPr="009B5F2E">
        <w:rPr>
          <w:rFonts w:ascii="Times New Roman" w:eastAsia="仿宋" w:hAnsi="Times New Roman" w:hint="eastAsia"/>
          <w:sz w:val="28"/>
        </w:rPr>
        <w:t>个</w:t>
      </w:r>
      <w:r w:rsidR="009B5F2E" w:rsidRPr="009B5F2E">
        <w:rPr>
          <w:rFonts w:ascii="Times New Roman" w:eastAsia="仿宋" w:hAnsi="Times New Roman" w:hint="eastAsia"/>
          <w:sz w:val="28"/>
        </w:rPr>
        <w:t>。</w:t>
      </w:r>
    </w:p>
    <w:p w:rsidR="003F3BA0" w:rsidRDefault="003F3BA0" w:rsidP="009B5F2E">
      <w:pPr>
        <w:rPr>
          <w:rFonts w:hint="eastAsia"/>
        </w:rPr>
      </w:pPr>
    </w:p>
    <w:p w:rsidR="00924715" w:rsidRPr="009B5F2E" w:rsidRDefault="009B5F2E" w:rsidP="009B5F2E">
      <w:pPr>
        <w:rPr>
          <w:rFonts w:ascii="Times New Roman" w:eastAsia="仿宋" w:hAnsi="Times New Roman" w:hint="eastAsia"/>
          <w:sz w:val="28"/>
        </w:rPr>
      </w:pPr>
      <w:r w:rsidRPr="009B5F2E">
        <w:rPr>
          <w:rFonts w:ascii="Times New Roman" w:eastAsia="仿宋" w:hAnsi="Times New Roman" w:hint="eastAsia"/>
          <w:sz w:val="28"/>
        </w:rPr>
        <w:lastRenderedPageBreak/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602831</wp:posOffset>
            </wp:positionV>
            <wp:extent cx="3881755" cy="3591560"/>
            <wp:effectExtent l="0" t="0" r="0" b="0"/>
            <wp:wrapTopAndBottom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F2E">
        <w:rPr>
          <w:rFonts w:ascii="Times New Roman" w:eastAsia="仿宋" w:hAnsi="Times New Roman" w:hint="eastAsia"/>
          <w:sz w:val="28"/>
        </w:rPr>
        <w:t>2</w:t>
      </w:r>
      <w:r w:rsidRPr="009B5F2E">
        <w:rPr>
          <w:rFonts w:ascii="Times New Roman" w:eastAsia="仿宋" w:hAnsi="Times New Roman" w:hint="eastAsia"/>
          <w:sz w:val="28"/>
        </w:rPr>
        <w:t>、</w:t>
      </w:r>
      <w:r w:rsidRPr="009B5F2E">
        <w:rPr>
          <w:rFonts w:ascii="Times New Roman" w:eastAsia="仿宋" w:hAnsi="Times New Roman" w:hint="eastAsia"/>
          <w:sz w:val="28"/>
        </w:rPr>
        <w:t>手机</w:t>
      </w:r>
      <w:r w:rsidRPr="009B5F2E">
        <w:rPr>
          <w:rFonts w:ascii="Times New Roman" w:eastAsia="仿宋" w:hAnsi="Times New Roman" w:hint="eastAsia"/>
          <w:sz w:val="28"/>
        </w:rPr>
        <w:t>2.4G</w:t>
      </w:r>
      <w:r w:rsidRPr="009B5F2E">
        <w:rPr>
          <w:rFonts w:ascii="Times New Roman" w:eastAsia="仿宋" w:hAnsi="Times New Roman" w:hint="eastAsia"/>
          <w:sz w:val="28"/>
        </w:rPr>
        <w:t>下网速测试：查看手机与无线</w:t>
      </w:r>
      <w:r w:rsidRPr="009B5F2E">
        <w:rPr>
          <w:rFonts w:ascii="Times New Roman" w:eastAsia="仿宋" w:hAnsi="Times New Roman" w:hint="eastAsia"/>
          <w:sz w:val="28"/>
        </w:rPr>
        <w:t>AP</w:t>
      </w:r>
      <w:r w:rsidRPr="009B5F2E">
        <w:rPr>
          <w:rFonts w:ascii="Times New Roman" w:eastAsia="仿宋" w:hAnsi="Times New Roman" w:hint="eastAsia"/>
          <w:sz w:val="28"/>
        </w:rPr>
        <w:t>协调通道速率为</w:t>
      </w:r>
      <w:r w:rsidRPr="009B5F2E">
        <w:rPr>
          <w:rFonts w:ascii="Times New Roman" w:eastAsia="仿宋" w:hAnsi="Times New Roman" w:hint="eastAsia"/>
          <w:sz w:val="28"/>
        </w:rPr>
        <w:t>72Mbps</w:t>
      </w:r>
      <w:r w:rsidRPr="009B5F2E">
        <w:rPr>
          <w:rFonts w:ascii="Times New Roman" w:eastAsia="仿宋" w:hAnsi="Times New Roman" w:hint="eastAsia"/>
          <w:sz w:val="28"/>
        </w:rPr>
        <w:t>，频宽</w:t>
      </w:r>
      <w:r w:rsidRPr="009B5F2E">
        <w:rPr>
          <w:rFonts w:ascii="Times New Roman" w:eastAsia="仿宋" w:hAnsi="Times New Roman" w:hint="eastAsia"/>
          <w:sz w:val="28"/>
        </w:rPr>
        <w:t>20MHZ</w:t>
      </w:r>
    </w:p>
    <w:p w:rsidR="00924715" w:rsidRPr="00F278FD" w:rsidRDefault="00F278FD" w:rsidP="00F278FD">
      <w:pPr>
        <w:spacing w:after="0" w:line="560" w:lineRule="exact"/>
        <w:rPr>
          <w:rFonts w:ascii="Times New Roman" w:eastAsia="仿宋" w:hAnsi="Times New Roman" w:hint="eastAsia"/>
          <w:sz w:val="28"/>
        </w:rPr>
      </w:pPr>
      <w:r w:rsidRPr="00924715"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12448</wp:posOffset>
            </wp:positionH>
            <wp:positionV relativeFrom="paragraph">
              <wp:posOffset>4389192</wp:posOffset>
            </wp:positionV>
            <wp:extent cx="4103370" cy="4312285"/>
            <wp:effectExtent l="0" t="0" r="0" b="0"/>
            <wp:wrapTopAndBottom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431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F2E">
        <w:rPr>
          <w:rFonts w:ascii="Times New Roman" w:eastAsia="仿宋" w:hAnsi="Times New Roman"/>
          <w:sz w:val="28"/>
        </w:rPr>
        <w:t>3</w:t>
      </w:r>
      <w:r w:rsidR="009B5F2E">
        <w:rPr>
          <w:rFonts w:ascii="Times New Roman" w:eastAsia="仿宋" w:hAnsi="Times New Roman" w:hint="eastAsia"/>
          <w:sz w:val="28"/>
        </w:rPr>
        <w:t>、</w:t>
      </w:r>
      <w:r w:rsidR="009B5F2E" w:rsidRPr="009B5F2E">
        <w:rPr>
          <w:rFonts w:ascii="Times New Roman" w:eastAsia="仿宋" w:hAnsi="Times New Roman" w:hint="eastAsia"/>
          <w:sz w:val="28"/>
        </w:rPr>
        <w:t>手机实测带宽约为</w:t>
      </w:r>
      <w:r w:rsidR="009B5F2E" w:rsidRPr="009B5F2E">
        <w:rPr>
          <w:rFonts w:ascii="Times New Roman" w:eastAsia="仿宋" w:hAnsi="Times New Roman" w:hint="eastAsia"/>
          <w:sz w:val="28"/>
        </w:rPr>
        <w:t>43Mbps</w:t>
      </w:r>
      <w:r w:rsidR="009B5F2E" w:rsidRPr="009B5F2E">
        <w:rPr>
          <w:rFonts w:ascii="Times New Roman" w:eastAsia="仿宋" w:hAnsi="Times New Roman" w:hint="eastAsia"/>
          <w:sz w:val="28"/>
        </w:rPr>
        <w:t>正常值，协商为</w:t>
      </w:r>
      <w:r w:rsidR="009B5F2E" w:rsidRPr="009B5F2E">
        <w:rPr>
          <w:rFonts w:ascii="Times New Roman" w:eastAsia="仿宋" w:hAnsi="Times New Roman" w:hint="eastAsia"/>
          <w:sz w:val="28"/>
        </w:rPr>
        <w:t>72Mbps</w:t>
      </w:r>
      <w:r w:rsidR="009B5F2E" w:rsidRPr="009B5F2E">
        <w:rPr>
          <w:rFonts w:ascii="Times New Roman" w:eastAsia="仿宋" w:hAnsi="Times New Roman" w:hint="eastAsia"/>
          <w:sz w:val="28"/>
        </w:rPr>
        <w:t>实际吞量为</w:t>
      </w:r>
      <w:r w:rsidR="009B5F2E" w:rsidRPr="009B5F2E">
        <w:rPr>
          <w:rFonts w:ascii="Times New Roman" w:eastAsia="仿宋" w:hAnsi="Times New Roman" w:hint="eastAsia"/>
          <w:sz w:val="28"/>
        </w:rPr>
        <w:t>40Mbps</w:t>
      </w:r>
      <w:r w:rsidR="009B5F2E" w:rsidRPr="009B5F2E">
        <w:rPr>
          <w:rFonts w:ascii="Times New Roman" w:eastAsia="仿宋" w:hAnsi="Times New Roman" w:hint="eastAsia"/>
          <w:sz w:val="28"/>
        </w:rPr>
        <w:t>左右</w:t>
      </w:r>
      <w:r w:rsidR="009B5F2E" w:rsidRPr="009B5F2E">
        <w:rPr>
          <w:rFonts w:ascii="Times New Roman" w:eastAsia="仿宋" w:hAnsi="Times New Roman" w:hint="eastAsia"/>
          <w:sz w:val="28"/>
        </w:rPr>
        <w:t>,</w:t>
      </w:r>
      <w:r w:rsidR="009B5F2E" w:rsidRPr="009B5F2E">
        <w:rPr>
          <w:rFonts w:ascii="Times New Roman" w:eastAsia="仿宋" w:hAnsi="Times New Roman" w:hint="eastAsia"/>
          <w:sz w:val="28"/>
        </w:rPr>
        <w:t>约为</w:t>
      </w:r>
      <w:r w:rsidR="009B5F2E" w:rsidRPr="009B5F2E">
        <w:rPr>
          <w:rFonts w:ascii="Times New Roman" w:eastAsia="仿宋" w:hAnsi="Times New Roman" w:hint="eastAsia"/>
          <w:sz w:val="28"/>
        </w:rPr>
        <w:t>60%</w:t>
      </w:r>
      <w:r w:rsidR="009B5F2E" w:rsidRPr="009B5F2E">
        <w:rPr>
          <w:rFonts w:ascii="Times New Roman" w:eastAsia="仿宋" w:hAnsi="Times New Roman" w:hint="eastAsia"/>
          <w:sz w:val="28"/>
        </w:rPr>
        <w:t>。已达正常速率。</w:t>
      </w:r>
    </w:p>
    <w:p w:rsidR="00FB7B0D" w:rsidRDefault="00FB7B0D" w:rsidP="00924715">
      <w:r w:rsidRPr="00FB7B0D">
        <w:rPr>
          <w:noProof/>
        </w:rPr>
        <w:lastRenderedPageBreak/>
        <w:drawing>
          <wp:inline distT="0" distB="0" distL="0" distR="0">
            <wp:extent cx="4063042" cy="3898812"/>
            <wp:effectExtent l="0" t="0" r="0" b="0"/>
            <wp:docPr id="12" name="图片 5" descr="C:\Windows\TEMP\WeChat Files\9950288167366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TEMP\WeChat Files\99502881673661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7" cy="392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0D" w:rsidRPr="00F278FD" w:rsidRDefault="00F278FD" w:rsidP="00F278FD">
      <w:pPr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4</w:t>
      </w:r>
      <w:r>
        <w:rPr>
          <w:rFonts w:ascii="Times New Roman" w:eastAsia="仿宋" w:hAnsi="Times New Roman" w:hint="eastAsia"/>
          <w:sz w:val="28"/>
        </w:rPr>
        <w:t>、</w:t>
      </w:r>
      <w:r w:rsidR="00FB7B0D" w:rsidRPr="00F278FD">
        <w:rPr>
          <w:rFonts w:ascii="Times New Roman" w:eastAsia="仿宋" w:hAnsi="Times New Roman" w:hint="eastAsia"/>
          <w:sz w:val="28"/>
        </w:rPr>
        <w:t>笔记本电脑</w:t>
      </w:r>
      <w:r w:rsidR="00FB7B0D" w:rsidRPr="00F278FD">
        <w:rPr>
          <w:rFonts w:ascii="Times New Roman" w:eastAsia="仿宋" w:hAnsi="Times New Roman" w:hint="eastAsia"/>
          <w:sz w:val="28"/>
        </w:rPr>
        <w:t>2.4G</w:t>
      </w:r>
      <w:r w:rsidR="00FB7B0D" w:rsidRPr="00F278FD">
        <w:rPr>
          <w:rFonts w:ascii="Times New Roman" w:eastAsia="仿宋" w:hAnsi="Times New Roman" w:hint="eastAsia"/>
          <w:sz w:val="28"/>
        </w:rPr>
        <w:t>下网速测试</w:t>
      </w:r>
    </w:p>
    <w:p w:rsidR="00FB7B0D" w:rsidRPr="00F278FD" w:rsidRDefault="00FB7B0D" w:rsidP="00F278FD">
      <w:pPr>
        <w:rPr>
          <w:rFonts w:ascii="Times New Roman" w:eastAsia="仿宋" w:hAnsi="Times New Roman"/>
          <w:sz w:val="28"/>
        </w:rPr>
      </w:pPr>
      <w:r w:rsidRPr="00F278FD">
        <w:rPr>
          <w:rFonts w:ascii="Times New Roman" w:eastAsia="仿宋" w:hAnsi="Times New Roman" w:hint="eastAsia"/>
          <w:sz w:val="28"/>
        </w:rPr>
        <w:t>查看笔记本电脑与无线</w:t>
      </w:r>
      <w:r w:rsidRPr="00F278FD">
        <w:rPr>
          <w:rFonts w:ascii="Times New Roman" w:eastAsia="仿宋" w:hAnsi="Times New Roman" w:hint="eastAsia"/>
          <w:sz w:val="28"/>
        </w:rPr>
        <w:t>AP</w:t>
      </w:r>
      <w:r w:rsidRPr="00F278FD">
        <w:rPr>
          <w:rFonts w:ascii="Times New Roman" w:eastAsia="仿宋" w:hAnsi="Times New Roman" w:hint="eastAsia"/>
          <w:sz w:val="28"/>
        </w:rPr>
        <w:t>协调通道速率为</w:t>
      </w:r>
      <w:r w:rsidRPr="00F278FD">
        <w:rPr>
          <w:rFonts w:ascii="Times New Roman" w:eastAsia="仿宋" w:hAnsi="Times New Roman" w:hint="eastAsia"/>
          <w:sz w:val="28"/>
        </w:rPr>
        <w:t>300Mbps</w:t>
      </w:r>
      <w:r w:rsidRPr="00F278FD">
        <w:rPr>
          <w:rFonts w:ascii="Times New Roman" w:eastAsia="仿宋" w:hAnsi="Times New Roman" w:hint="eastAsia"/>
          <w:sz w:val="28"/>
        </w:rPr>
        <w:t>，频宽</w:t>
      </w:r>
      <w:r w:rsidRPr="00F278FD">
        <w:rPr>
          <w:rFonts w:ascii="Times New Roman" w:eastAsia="仿宋" w:hAnsi="Times New Roman" w:hint="eastAsia"/>
          <w:sz w:val="28"/>
        </w:rPr>
        <w:t>40MHZ</w:t>
      </w:r>
    </w:p>
    <w:p w:rsidR="00FB7B0D" w:rsidRDefault="00FB7B0D" w:rsidP="00FB7B0D">
      <w:pPr>
        <w:pStyle w:val="a7"/>
        <w:ind w:left="720" w:firstLineChars="0" w:firstLine="0"/>
      </w:pPr>
      <w:r w:rsidRPr="00FB7B0D">
        <w:rPr>
          <w:rFonts w:hint="eastAsia"/>
          <w:noProof/>
        </w:rPr>
        <w:drawing>
          <wp:inline distT="0" distB="0" distL="0" distR="0">
            <wp:extent cx="3322162" cy="374973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550" cy="377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0D" w:rsidRPr="00F278FD" w:rsidRDefault="00FB7B0D" w:rsidP="00F278FD">
      <w:pPr>
        <w:rPr>
          <w:rFonts w:ascii="Times New Roman" w:eastAsia="仿宋" w:hAnsi="Times New Roman" w:hint="eastAsia"/>
          <w:sz w:val="28"/>
        </w:rPr>
      </w:pPr>
      <w:r w:rsidRPr="00F278FD">
        <w:rPr>
          <w:rFonts w:ascii="Times New Roman" w:eastAsia="仿宋" w:hAnsi="Times New Roman" w:hint="eastAsia"/>
          <w:sz w:val="28"/>
        </w:rPr>
        <w:t>笔记本电脑实测带宽约为</w:t>
      </w:r>
      <w:r w:rsidRPr="00F278FD">
        <w:rPr>
          <w:rFonts w:ascii="Times New Roman" w:eastAsia="仿宋" w:hAnsi="Times New Roman" w:hint="eastAsia"/>
          <w:sz w:val="28"/>
        </w:rPr>
        <w:t>159Mbps</w:t>
      </w:r>
      <w:r w:rsidRPr="00F278FD">
        <w:rPr>
          <w:rFonts w:ascii="Times New Roman" w:eastAsia="仿宋" w:hAnsi="Times New Roman" w:hint="eastAsia"/>
          <w:sz w:val="28"/>
        </w:rPr>
        <w:t>正常值</w:t>
      </w:r>
    </w:p>
    <w:p w:rsidR="00FB7B0D" w:rsidRPr="00F278FD" w:rsidRDefault="00F278FD" w:rsidP="00FB7B0D">
      <w:pPr>
        <w:rPr>
          <w:rFonts w:ascii="Times New Roman" w:eastAsia="仿宋" w:hAnsi="Times New Roman"/>
          <w:sz w:val="28"/>
        </w:rPr>
      </w:pPr>
      <w:r w:rsidRPr="00F278FD">
        <w:rPr>
          <w:rFonts w:ascii="Times New Roman" w:eastAsia="仿宋" w:hAnsi="Times New Roman" w:hint="eastAsia"/>
          <w:sz w:val="28"/>
        </w:rPr>
        <w:lastRenderedPageBreak/>
        <w:t>5</w:t>
      </w:r>
      <w:r w:rsidR="005F20EE" w:rsidRPr="00F278FD">
        <w:rPr>
          <w:rFonts w:ascii="Times New Roman" w:eastAsia="仿宋" w:hAnsi="Times New Roman" w:hint="eastAsia"/>
          <w:sz w:val="28"/>
        </w:rPr>
        <w:t>、</w:t>
      </w:r>
      <w:r w:rsidR="00FB7B0D" w:rsidRPr="00F278FD">
        <w:rPr>
          <w:rFonts w:ascii="Times New Roman" w:eastAsia="仿宋" w:hAnsi="Times New Roman" w:hint="eastAsia"/>
          <w:sz w:val="28"/>
        </w:rPr>
        <w:t>手机终端</w:t>
      </w:r>
      <w:r w:rsidR="00FB7B0D" w:rsidRPr="00F278FD">
        <w:rPr>
          <w:rFonts w:ascii="Times New Roman" w:eastAsia="仿宋" w:hAnsi="Times New Roman" w:hint="eastAsia"/>
          <w:sz w:val="28"/>
        </w:rPr>
        <w:t>5G</w:t>
      </w:r>
      <w:r w:rsidR="00FB7B0D" w:rsidRPr="00F278FD">
        <w:rPr>
          <w:rFonts w:ascii="Times New Roman" w:eastAsia="仿宋" w:hAnsi="Times New Roman" w:hint="eastAsia"/>
          <w:sz w:val="28"/>
        </w:rPr>
        <w:t>下网速测试</w:t>
      </w:r>
    </w:p>
    <w:p w:rsidR="00FB7B0D" w:rsidRPr="00F278FD" w:rsidRDefault="00FB7B0D" w:rsidP="00F278FD">
      <w:pPr>
        <w:rPr>
          <w:rFonts w:ascii="Times New Roman" w:eastAsia="仿宋" w:hAnsi="Times New Roman"/>
          <w:sz w:val="28"/>
        </w:rPr>
      </w:pPr>
      <w:r w:rsidRPr="00F278FD">
        <w:rPr>
          <w:rFonts w:ascii="Times New Roman" w:eastAsia="仿宋" w:hAnsi="Times New Roman" w:hint="eastAsia"/>
          <w:sz w:val="28"/>
        </w:rPr>
        <w:t>查看手机终端与无线</w:t>
      </w:r>
      <w:r w:rsidRPr="00F278FD">
        <w:rPr>
          <w:rFonts w:ascii="Times New Roman" w:eastAsia="仿宋" w:hAnsi="Times New Roman" w:hint="eastAsia"/>
          <w:sz w:val="28"/>
        </w:rPr>
        <w:t>AP</w:t>
      </w:r>
      <w:r w:rsidRPr="00F278FD">
        <w:rPr>
          <w:rFonts w:ascii="Times New Roman" w:eastAsia="仿宋" w:hAnsi="Times New Roman" w:hint="eastAsia"/>
          <w:sz w:val="28"/>
        </w:rPr>
        <w:t>协调通道速率约为</w:t>
      </w:r>
      <w:r w:rsidRPr="00F278FD">
        <w:rPr>
          <w:rFonts w:ascii="Times New Roman" w:eastAsia="仿宋" w:hAnsi="Times New Roman" w:hint="eastAsia"/>
          <w:sz w:val="28"/>
        </w:rPr>
        <w:t>400Mbps</w:t>
      </w:r>
      <w:r w:rsidRPr="00F278FD">
        <w:rPr>
          <w:rFonts w:ascii="Times New Roman" w:eastAsia="仿宋" w:hAnsi="Times New Roman" w:hint="eastAsia"/>
          <w:sz w:val="28"/>
        </w:rPr>
        <w:t>，频宽</w:t>
      </w:r>
      <w:r w:rsidRPr="00F278FD">
        <w:rPr>
          <w:rFonts w:ascii="Times New Roman" w:eastAsia="仿宋" w:hAnsi="Times New Roman" w:hint="eastAsia"/>
          <w:sz w:val="28"/>
        </w:rPr>
        <w:t>80MHZ</w:t>
      </w:r>
    </w:p>
    <w:p w:rsidR="00FB7B0D" w:rsidRDefault="00FB7B0D" w:rsidP="00FB7B0D">
      <w:pPr>
        <w:tabs>
          <w:tab w:val="left" w:pos="960"/>
        </w:tabs>
        <w:rPr>
          <w:rFonts w:hint="eastAsia"/>
        </w:rPr>
      </w:pPr>
      <w:r w:rsidRPr="00FB7B0D">
        <w:rPr>
          <w:rFonts w:hint="eastAsia"/>
          <w:noProof/>
        </w:rPr>
        <w:drawing>
          <wp:inline distT="0" distB="0" distL="0" distR="0">
            <wp:extent cx="3899140" cy="4027334"/>
            <wp:effectExtent l="0" t="0" r="0" b="0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212" cy="405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0D" w:rsidRPr="00F278FD" w:rsidRDefault="00F278FD" w:rsidP="00FB7B0D">
      <w:pPr>
        <w:tabs>
          <w:tab w:val="left" w:pos="960"/>
        </w:tabs>
        <w:rPr>
          <w:rFonts w:ascii="Times New Roman" w:eastAsia="仿宋" w:hAnsi="Times New Roman" w:hint="eastAsia"/>
          <w:sz w:val="28"/>
        </w:rPr>
      </w:pPr>
      <w:r w:rsidRPr="00FB7B0D"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20631</wp:posOffset>
            </wp:positionH>
            <wp:positionV relativeFrom="paragraph">
              <wp:posOffset>448993</wp:posOffset>
            </wp:positionV>
            <wp:extent cx="3553460" cy="3959525"/>
            <wp:effectExtent l="0" t="0" r="0" b="0"/>
            <wp:wrapTopAndBottom/>
            <wp:docPr id="13" name="图片 13" descr="C:\Windows\TEMP\WeChat Files\33313030771186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TEMP\WeChat Files\3331303077118619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395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8FD">
        <w:rPr>
          <w:rFonts w:ascii="Times New Roman" w:eastAsia="仿宋" w:hAnsi="Times New Roman" w:hint="eastAsia"/>
          <w:sz w:val="28"/>
        </w:rPr>
        <w:t>6</w:t>
      </w:r>
      <w:r w:rsidRPr="00F278FD">
        <w:rPr>
          <w:rFonts w:ascii="Times New Roman" w:eastAsia="仿宋" w:hAnsi="Times New Roman" w:hint="eastAsia"/>
          <w:sz w:val="28"/>
        </w:rPr>
        <w:t>、</w:t>
      </w:r>
      <w:r w:rsidR="00FB7B0D" w:rsidRPr="00F278FD">
        <w:rPr>
          <w:rFonts w:ascii="Times New Roman" w:eastAsia="仿宋" w:hAnsi="Times New Roman" w:hint="eastAsia"/>
          <w:sz w:val="28"/>
        </w:rPr>
        <w:t>手机终端实测带宽约为</w:t>
      </w:r>
      <w:r w:rsidR="00FB7B0D" w:rsidRPr="00F278FD">
        <w:rPr>
          <w:rFonts w:ascii="Times New Roman" w:eastAsia="仿宋" w:hAnsi="Times New Roman" w:hint="eastAsia"/>
          <w:sz w:val="28"/>
        </w:rPr>
        <w:t>230Mbps</w:t>
      </w:r>
      <w:r w:rsidR="00FB7B0D" w:rsidRPr="00F278FD">
        <w:rPr>
          <w:rFonts w:ascii="Times New Roman" w:eastAsia="仿宋" w:hAnsi="Times New Roman" w:hint="eastAsia"/>
          <w:sz w:val="28"/>
        </w:rPr>
        <w:t>正常值</w:t>
      </w:r>
    </w:p>
    <w:sectPr w:rsidR="00FB7B0D" w:rsidRPr="00F278F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87" w:rsidRDefault="009E2887" w:rsidP="00924715">
      <w:pPr>
        <w:spacing w:after="0"/>
      </w:pPr>
      <w:r>
        <w:separator/>
      </w:r>
    </w:p>
  </w:endnote>
  <w:endnote w:type="continuationSeparator" w:id="0">
    <w:p w:rsidR="009E2887" w:rsidRDefault="009E2887" w:rsidP="00924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87" w:rsidRDefault="009E2887" w:rsidP="00924715">
      <w:pPr>
        <w:spacing w:after="0"/>
      </w:pPr>
      <w:r>
        <w:separator/>
      </w:r>
    </w:p>
  </w:footnote>
  <w:footnote w:type="continuationSeparator" w:id="0">
    <w:p w:rsidR="009E2887" w:rsidRDefault="009E2887" w:rsidP="009247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5824"/>
    <w:multiLevelType w:val="hybridMultilevel"/>
    <w:tmpl w:val="858A8626"/>
    <w:lvl w:ilvl="0" w:tplc="42A873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D46D21"/>
    <w:multiLevelType w:val="hybridMultilevel"/>
    <w:tmpl w:val="1A8E31FE"/>
    <w:lvl w:ilvl="0" w:tplc="4DE80C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EC7A01"/>
    <w:multiLevelType w:val="hybridMultilevel"/>
    <w:tmpl w:val="96CEF0FE"/>
    <w:lvl w:ilvl="0" w:tplc="87D472F4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738A42CF"/>
    <w:multiLevelType w:val="hybridMultilevel"/>
    <w:tmpl w:val="43FC7486"/>
    <w:lvl w:ilvl="0" w:tplc="E2D833B0">
      <w:start w:val="4"/>
      <w:numFmt w:val="japaneseCounting"/>
      <w:lvlText w:val="%1、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9" w:hanging="420"/>
      </w:pPr>
    </w:lvl>
    <w:lvl w:ilvl="2" w:tplc="0409001B" w:tentative="1">
      <w:start w:val="1"/>
      <w:numFmt w:val="lowerRoman"/>
      <w:lvlText w:val="%3."/>
      <w:lvlJc w:val="right"/>
      <w:pPr>
        <w:ind w:left="2689" w:hanging="420"/>
      </w:pPr>
    </w:lvl>
    <w:lvl w:ilvl="3" w:tplc="0409000F" w:tentative="1">
      <w:start w:val="1"/>
      <w:numFmt w:val="decimal"/>
      <w:lvlText w:val="%4."/>
      <w:lvlJc w:val="left"/>
      <w:pPr>
        <w:ind w:left="3109" w:hanging="420"/>
      </w:pPr>
    </w:lvl>
    <w:lvl w:ilvl="4" w:tplc="04090019" w:tentative="1">
      <w:start w:val="1"/>
      <w:numFmt w:val="lowerLetter"/>
      <w:lvlText w:val="%5)"/>
      <w:lvlJc w:val="left"/>
      <w:pPr>
        <w:ind w:left="3529" w:hanging="420"/>
      </w:pPr>
    </w:lvl>
    <w:lvl w:ilvl="5" w:tplc="0409001B" w:tentative="1">
      <w:start w:val="1"/>
      <w:numFmt w:val="lowerRoman"/>
      <w:lvlText w:val="%6."/>
      <w:lvlJc w:val="right"/>
      <w:pPr>
        <w:ind w:left="3949" w:hanging="420"/>
      </w:pPr>
    </w:lvl>
    <w:lvl w:ilvl="6" w:tplc="0409000F" w:tentative="1">
      <w:start w:val="1"/>
      <w:numFmt w:val="decimal"/>
      <w:lvlText w:val="%7."/>
      <w:lvlJc w:val="left"/>
      <w:pPr>
        <w:ind w:left="4369" w:hanging="420"/>
      </w:pPr>
    </w:lvl>
    <w:lvl w:ilvl="7" w:tplc="04090019" w:tentative="1">
      <w:start w:val="1"/>
      <w:numFmt w:val="lowerLetter"/>
      <w:lvlText w:val="%8)"/>
      <w:lvlJc w:val="left"/>
      <w:pPr>
        <w:ind w:left="4789" w:hanging="420"/>
      </w:pPr>
    </w:lvl>
    <w:lvl w:ilvl="8" w:tplc="0409001B" w:tentative="1">
      <w:start w:val="1"/>
      <w:numFmt w:val="lowerRoman"/>
      <w:lvlText w:val="%9."/>
      <w:lvlJc w:val="right"/>
      <w:pPr>
        <w:ind w:left="5209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65BDD"/>
    <w:rsid w:val="00272257"/>
    <w:rsid w:val="00323B43"/>
    <w:rsid w:val="00393D35"/>
    <w:rsid w:val="003D37D8"/>
    <w:rsid w:val="003F3BA0"/>
    <w:rsid w:val="00426133"/>
    <w:rsid w:val="004358AB"/>
    <w:rsid w:val="00471066"/>
    <w:rsid w:val="00481D8F"/>
    <w:rsid w:val="0055009D"/>
    <w:rsid w:val="00557C9C"/>
    <w:rsid w:val="005F20EE"/>
    <w:rsid w:val="00693C8F"/>
    <w:rsid w:val="00736E31"/>
    <w:rsid w:val="007C03FC"/>
    <w:rsid w:val="008663A5"/>
    <w:rsid w:val="008B7726"/>
    <w:rsid w:val="00924715"/>
    <w:rsid w:val="009B5F2E"/>
    <w:rsid w:val="009E2887"/>
    <w:rsid w:val="009E2CA4"/>
    <w:rsid w:val="00A2288D"/>
    <w:rsid w:val="00AF77DB"/>
    <w:rsid w:val="00BD5702"/>
    <w:rsid w:val="00C30285"/>
    <w:rsid w:val="00D31D50"/>
    <w:rsid w:val="00E00DEF"/>
    <w:rsid w:val="00F278FD"/>
    <w:rsid w:val="00F90ACF"/>
    <w:rsid w:val="00F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1CDEC"/>
  <w15:docId w15:val="{4D2CFBCA-D7AB-4CC1-A7E7-541E688D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7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24715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247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24715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92471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24715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2471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徐翠婷</cp:lastModifiedBy>
  <cp:revision>10</cp:revision>
  <dcterms:created xsi:type="dcterms:W3CDTF">2008-09-11T17:20:00Z</dcterms:created>
  <dcterms:modified xsi:type="dcterms:W3CDTF">2019-03-15T01:43:00Z</dcterms:modified>
</cp:coreProperties>
</file>